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70D9" w:rsidRDefault="00580F78" w:rsidP="00E670D9">
      <w:pPr>
        <w:ind w:left="709" w:right="962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.5pt;margin-top:-9pt;width:844.5pt;height:605.15pt;z-index:-251658752;mso-position-horizontal-relative:text;mso-position-vertical-relative:text;mso-width-relative:page;mso-height-relative:page">
            <v:imagedata r:id="rId7" o:title="л1"/>
          </v:shape>
        </w:pict>
      </w:r>
    </w:p>
    <w:p w:rsidR="00E670D9" w:rsidRDefault="00E670D9" w:rsidP="00E670D9">
      <w:pPr>
        <w:ind w:left="709" w:right="962"/>
      </w:pPr>
    </w:p>
    <w:p w:rsidR="00AE472A" w:rsidRPr="00E670D9" w:rsidRDefault="00E670D9" w:rsidP="00E670D9">
      <w:pPr>
        <w:ind w:left="709" w:right="962"/>
        <w:rPr>
          <w:rFonts w:ascii="New Standard Old" w:hAnsi="New Standard Old"/>
          <w:sz w:val="18"/>
        </w:rPr>
      </w:pPr>
      <w:r w:rsidRPr="00E670D9">
        <w:rPr>
          <w:rFonts w:ascii="New Standard Old" w:hAnsi="New Standard Old"/>
          <w:sz w:val="18"/>
        </w:rPr>
        <w:t xml:space="preserve">Серия Б№ </w:t>
      </w:r>
      <w:r w:rsidR="00580F78">
        <w:rPr>
          <w:rFonts w:ascii="New Standard Old" w:hAnsi="New Standard Old"/>
          <w:sz w:val="18"/>
        </w:rPr>
        <w:t>70450</w:t>
      </w: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Default="00E670D9" w:rsidP="00E670D9">
      <w:pPr>
        <w:ind w:left="709" w:right="962"/>
      </w:pPr>
    </w:p>
    <w:p w:rsidR="00E670D9" w:rsidRPr="00121679" w:rsidRDefault="00580F78" w:rsidP="00121679">
      <w:pPr>
        <w:spacing w:after="0"/>
        <w:ind w:left="1560" w:right="1387"/>
        <w:jc w:val="center"/>
        <w:rPr>
          <w:rFonts w:ascii="New Standard Old" w:hAnsi="New Standard Old"/>
          <w:b/>
          <w:color w:val="000000" w:themeColor="text1"/>
          <w:sz w:val="40"/>
        </w:rPr>
      </w:pPr>
      <w:r>
        <w:rPr>
          <w:rFonts w:ascii="New Standard Old" w:hAnsi="New Standard Old"/>
          <w:b/>
          <w:color w:val="000000" w:themeColor="text1"/>
          <w:sz w:val="40"/>
        </w:rPr>
        <w:t>Детская театральная студия «Затейники»</w:t>
      </w:r>
    </w:p>
    <w:p w:rsidR="00E670D9" w:rsidRPr="00121679" w:rsidRDefault="00580F78" w:rsidP="00121679">
      <w:pPr>
        <w:spacing w:after="0"/>
        <w:ind w:left="1560" w:right="1387"/>
        <w:jc w:val="center"/>
        <w:rPr>
          <w:rFonts w:ascii="New Standard Old" w:hAnsi="New Standard Old"/>
          <w:sz w:val="20"/>
        </w:rPr>
      </w:pPr>
      <w:r>
        <w:rPr>
          <w:rFonts w:ascii="New Standard Old" w:hAnsi="New Standard Old"/>
          <w:sz w:val="20"/>
        </w:rPr>
        <w:t>п.Мурмино Рязанского района Рязанской области, МБУК «Мурминский ПДК»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0"/>
        </w:rPr>
      </w:pP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Конкурсная работа:</w:t>
      </w:r>
      <w:r w:rsidRPr="00121679">
        <w:rPr>
          <w:rFonts w:ascii="New Standard Old" w:hAnsi="New Standard Old"/>
          <w:sz w:val="24"/>
        </w:rPr>
        <w:t xml:space="preserve"> </w:t>
      </w:r>
      <w:r w:rsidR="00580F78">
        <w:rPr>
          <w:rFonts w:ascii="New Standard Old" w:hAnsi="New Standard Old"/>
          <w:b/>
          <w:sz w:val="24"/>
        </w:rPr>
        <w:t>Спектакль по пьесе-сказке П.Высоцкого и И.Дмитриева «Волшебные сны Кузьмы»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 xml:space="preserve">Номинация: </w:t>
      </w:r>
      <w:r w:rsidR="00580F78">
        <w:rPr>
          <w:rFonts w:ascii="New Standard Old" w:hAnsi="New Standard Old"/>
          <w:b/>
          <w:sz w:val="24"/>
        </w:rPr>
        <w:t>Комедийный спектакль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Возрастная категория:</w:t>
      </w:r>
      <w:r w:rsidRPr="00121679">
        <w:rPr>
          <w:rFonts w:ascii="New Standard Old" w:hAnsi="New Standard Old"/>
          <w:sz w:val="24"/>
        </w:rPr>
        <w:t xml:space="preserve"> </w:t>
      </w:r>
      <w:r w:rsidR="00580F78">
        <w:rPr>
          <w:rFonts w:ascii="New Standard Old" w:hAnsi="New Standard Old"/>
          <w:b/>
          <w:sz w:val="24"/>
        </w:rPr>
        <w:t>Смешанная группа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  <w:r w:rsidRPr="00121679">
        <w:rPr>
          <w:rFonts w:ascii="New Standard Old" w:hAnsi="New Standard Old"/>
          <w:color w:val="806000" w:themeColor="accent4" w:themeShade="80"/>
          <w:sz w:val="32"/>
        </w:rPr>
        <w:t>Преподаватель:</w:t>
      </w:r>
      <w:r w:rsidRPr="00121679">
        <w:rPr>
          <w:rFonts w:ascii="New Standard Old" w:hAnsi="New Standard Old"/>
          <w:sz w:val="24"/>
        </w:rPr>
        <w:t xml:space="preserve"> </w:t>
      </w:r>
      <w:r w:rsidR="00580F78">
        <w:rPr>
          <w:rFonts w:ascii="New Standard Old" w:hAnsi="New Standard Old"/>
          <w:b/>
          <w:sz w:val="24"/>
        </w:rPr>
        <w:t>Татьяна Михайловна Родина</w:t>
      </w: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</w:p>
    <w:p w:rsidR="00E670D9" w:rsidRPr="00121679" w:rsidRDefault="00E670D9" w:rsidP="00121679">
      <w:pPr>
        <w:spacing w:after="0"/>
        <w:ind w:left="1560" w:right="1387"/>
        <w:jc w:val="center"/>
        <w:rPr>
          <w:rFonts w:ascii="New Standard Old" w:hAnsi="New Standard Old"/>
          <w:b/>
          <w:sz w:val="24"/>
        </w:rPr>
      </w:pPr>
    </w:p>
    <w:p w:rsidR="00E670D9" w:rsidRPr="00121679" w:rsidRDefault="00E670D9" w:rsidP="00121679">
      <w:pPr>
        <w:ind w:left="1560" w:right="1387"/>
        <w:jc w:val="center"/>
        <w:rPr>
          <w:sz w:val="24"/>
        </w:rPr>
      </w:pPr>
    </w:p>
    <w:sectPr w:rsidR="00E670D9" w:rsidRPr="00121679" w:rsidSect="00E670D9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0F78" w:rsidRDefault="00580F78" w:rsidP="00580F78">
      <w:pPr>
        <w:spacing w:after="0" w:line="240" w:lineRule="auto"/>
      </w:pPr>
      <w:r>
        <w:separator/>
      </w:r>
    </w:p>
  </w:endnote>
  <w:endnote w:type="continuationSeparator" w:id="0">
    <w:p w:rsidR="00580F78" w:rsidRDefault="00580F78" w:rsidP="00580F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ew Standard Old">
    <w:panose1 w:val="00000400000000000000"/>
    <w:charset w:val="CC"/>
    <w:family w:val="auto"/>
    <w:pitch w:val="variable"/>
    <w:sig w:usb0="00000203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0F78" w:rsidRDefault="00580F78" w:rsidP="00580F78">
      <w:pPr>
        <w:spacing w:after="0" w:line="240" w:lineRule="auto"/>
      </w:pPr>
      <w:r>
        <w:separator/>
      </w:r>
    </w:p>
  </w:footnote>
  <w:footnote w:type="continuationSeparator" w:id="0">
    <w:p w:rsidR="00580F78" w:rsidRDefault="00580F78" w:rsidP="00580F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6E1B"/>
    <w:rsid w:val="00121679"/>
    <w:rsid w:val="00416E1B"/>
    <w:rsid w:val="00580F78"/>
    <w:rsid w:val="00AE472A"/>
    <w:rsid w:val="00E670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D663C876-CA47-496B-AA43-0F3BC9971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0F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0F78"/>
  </w:style>
  <w:style w:type="paragraph" w:styleId="a5">
    <w:name w:val="footer"/>
    <w:basedOn w:val="a"/>
    <w:link w:val="a6"/>
    <w:uiPriority w:val="99"/>
    <w:unhideWhenUsed/>
    <w:rsid w:val="00580F7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0F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CC55B1-0ED9-4001-9C4D-3AFBD1AF9A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</Words>
  <Characters>292</Characters>
  <Application>Microsoft Office Word</Application>
  <DocSecurity>0</DocSecurity>
  <Lines>20</Lines>
  <Paragraphs>7</Paragraphs>
  <ScaleCrop>false</ScaleCrop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Вероника</dc:creator>
  <cp:keywords/>
  <dc:description>Создано надстройкой FillDocuments для MS Excel</dc:description>
  <cp:lastModifiedBy>Вероника</cp:lastModifiedBy>
  <cp:revision>2</cp:revision>
  <dcterms:created xsi:type="dcterms:W3CDTF">2023-11-23T16:46:00Z</dcterms:created>
  <dcterms:modified xsi:type="dcterms:W3CDTF">2023-11-23T16:46:00Z</dcterms:modified>
</cp:coreProperties>
</file>